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ED" w:rsidRPr="00110ACD" w:rsidRDefault="00EB02ED" w:rsidP="00110ACD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EB02ED" w:rsidRDefault="00EB02ED" w:rsidP="00A31C62">
      <w:pPr>
        <w:ind w:firstLine="708"/>
        <w:jc w:val="center"/>
        <w:rPr>
          <w:b/>
          <w:sz w:val="28"/>
          <w:szCs w:val="28"/>
        </w:rPr>
      </w:pPr>
    </w:p>
    <w:p w:rsidR="00EB02ED" w:rsidRDefault="00EB02ED" w:rsidP="00A31C6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</w:p>
    <w:p w:rsidR="00EB02ED" w:rsidRDefault="00EB02ED" w:rsidP="00A31C6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итогам проведенного социологического опроса по предоставлению общедоступного бесплатного дополнительного образования детей в сфере физкультуры и спорта за 2015 год</w:t>
      </w:r>
    </w:p>
    <w:p w:rsidR="00EB02ED" w:rsidRDefault="00EB02ED" w:rsidP="00A31C62">
      <w:pPr>
        <w:jc w:val="both"/>
        <w:rPr>
          <w:b/>
        </w:rPr>
      </w:pPr>
    </w:p>
    <w:p w:rsidR="00EB02ED" w:rsidRDefault="00EB02ED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На основании постановления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14 апреля 2014 года № 412, в целях  изучения мнения населения о качестве оказания образовательными учреждениями Дальнереченского городского округа </w:t>
      </w:r>
      <w:r>
        <w:rPr>
          <w:b/>
          <w:sz w:val="26"/>
          <w:szCs w:val="26"/>
        </w:rPr>
        <w:t>муниципальных услуг по предоставлению общедоступного бесплатного дополнительного образования,</w:t>
      </w:r>
      <w:r>
        <w:rPr>
          <w:sz w:val="26"/>
          <w:szCs w:val="26"/>
        </w:rPr>
        <w:t xml:space="preserve"> с 10 по 20 марта 2016 года был проведен социологический опрос среди родителей (законных представителей) детей, посещающих  муниципальное бюджетное образовательное учреждение дополнительного образования детей «Детско-юношеская спортивная школа», путем письменного анкетирования.</w:t>
      </w:r>
    </w:p>
    <w:p w:rsidR="00EB02ED" w:rsidRDefault="00EB02ED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опросе приняли участие – </w:t>
      </w:r>
      <w:r>
        <w:rPr>
          <w:b/>
          <w:sz w:val="26"/>
          <w:szCs w:val="26"/>
        </w:rPr>
        <w:t xml:space="preserve">72 чел. </w:t>
      </w:r>
      <w:r>
        <w:rPr>
          <w:sz w:val="26"/>
          <w:szCs w:val="26"/>
        </w:rPr>
        <w:t>из, из них:</w:t>
      </w:r>
    </w:p>
    <w:p w:rsidR="00EB02ED" w:rsidRDefault="00EB02ED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 жен. – 36 (47%), муж. – 41(53%) </w:t>
      </w:r>
    </w:p>
    <w:p w:rsidR="00EB02ED" w:rsidRDefault="00EB02ED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в возрасте:  от 25-30 лет – 8 (10%), от 31-40 лет – 48(62%), от 41-50 лет – 15 (20%), от 51 и более –6(8%).</w:t>
      </w:r>
    </w:p>
    <w:p w:rsidR="00EB02ED" w:rsidRDefault="00EB02ED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имеют образование: среднее – 13(17 %), начальное профессиональное – 9</w:t>
      </w:r>
    </w:p>
    <w:p w:rsidR="00EB02ED" w:rsidRDefault="00EB02ED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( 12%), среднее профессиональное – 28(36%), высшее – 27(35%)</w:t>
      </w:r>
    </w:p>
    <w:p w:rsidR="00EB02ED" w:rsidRDefault="00EB02ED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социальный статус: рабочие – 24(31%), служащие – 47(61%), студенты – 0, временно не работают – 4(5%), пенсионеры – 2 (3%).</w:t>
      </w:r>
    </w:p>
    <w:p w:rsidR="00EB02ED" w:rsidRDefault="00EB02ED" w:rsidP="00A31C62">
      <w:pPr>
        <w:jc w:val="both"/>
        <w:rPr>
          <w:b/>
        </w:rPr>
      </w:pPr>
    </w:p>
    <w:p w:rsidR="00EB02ED" w:rsidRDefault="00EB02ED" w:rsidP="00A31C62">
      <w:pPr>
        <w:jc w:val="both"/>
        <w:rPr>
          <w:b/>
        </w:rPr>
      </w:pPr>
      <w:r>
        <w:rPr>
          <w:b/>
        </w:rPr>
        <w:t>Получены следующие результаты:</w:t>
      </w:r>
    </w:p>
    <w:p w:rsidR="00EB02ED" w:rsidRDefault="00EB02ED" w:rsidP="00A31C62">
      <w:pPr>
        <w:jc w:val="both"/>
        <w:rPr>
          <w:b/>
        </w:rPr>
      </w:pPr>
    </w:p>
    <w:p w:rsidR="00EB02ED" w:rsidRDefault="00EB02ED" w:rsidP="00A31C62">
      <w:pPr>
        <w:jc w:val="both"/>
        <w:rPr>
          <w:b/>
        </w:rPr>
      </w:pPr>
      <w:r>
        <w:rPr>
          <w:b/>
        </w:rPr>
        <w:t>Удовлетворены ли Вы?</w:t>
      </w:r>
    </w:p>
    <w:p w:rsidR="00EB02ED" w:rsidRDefault="00EB02ED" w:rsidP="00A31C62">
      <w:pPr>
        <w:jc w:val="both"/>
        <w:rPr>
          <w:b/>
        </w:rPr>
      </w:pPr>
    </w:p>
    <w:p w:rsidR="00EB02ED" w:rsidRDefault="00EB02ED" w:rsidP="00A31C62">
      <w:pPr>
        <w:jc w:val="both"/>
        <w:rPr>
          <w:b/>
        </w:rPr>
      </w:pPr>
      <w:r>
        <w:rPr>
          <w:b/>
        </w:rPr>
        <w:t xml:space="preserve">1. Качеством дополнительного образования </w:t>
      </w:r>
    </w:p>
    <w:p w:rsidR="00EB02ED" w:rsidRDefault="00EB02ED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  <w:r>
        <w:tab/>
      </w:r>
    </w:p>
    <w:p w:rsidR="00EB02ED" w:rsidRDefault="00EB02ED" w:rsidP="00A31C62">
      <w:pPr>
        <w:jc w:val="both"/>
      </w:pPr>
      <w:r>
        <w:t xml:space="preserve">б) скорее не удовлетворены </w:t>
      </w:r>
      <w:r>
        <w:tab/>
      </w:r>
      <w:r>
        <w:tab/>
        <w:t>–  0</w:t>
      </w:r>
    </w:p>
    <w:p w:rsidR="00EB02ED" w:rsidRDefault="00EB02ED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>
        <w:rPr>
          <w:b/>
        </w:rPr>
        <w:t xml:space="preserve"> 77</w:t>
      </w:r>
      <w:r>
        <w:rPr>
          <w:b/>
        </w:rPr>
        <w:tab/>
        <w:t>(100%)</w:t>
      </w:r>
    </w:p>
    <w:p w:rsidR="00EB02ED" w:rsidRDefault="00EB02ED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  <w:r>
        <w:tab/>
      </w:r>
    </w:p>
    <w:p w:rsidR="00EB02ED" w:rsidRDefault="00EB02ED" w:rsidP="00A31C62">
      <w:pPr>
        <w:jc w:val="both"/>
      </w:pPr>
    </w:p>
    <w:p w:rsidR="00EB02ED" w:rsidRDefault="00EB02ED" w:rsidP="00A31C62">
      <w:pPr>
        <w:jc w:val="both"/>
        <w:rPr>
          <w:b/>
        </w:rPr>
      </w:pPr>
      <w:r>
        <w:rPr>
          <w:b/>
        </w:rPr>
        <w:t>2. Организацией учебно-воспитательного процесса в ДЮСШ</w:t>
      </w:r>
    </w:p>
    <w:p w:rsidR="00EB02ED" w:rsidRDefault="00EB02ED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EB02ED" w:rsidRDefault="00EB02ED" w:rsidP="00A31C62">
      <w:pPr>
        <w:jc w:val="both"/>
      </w:pPr>
      <w:r>
        <w:t>б) скорее не удовлетворены</w:t>
      </w:r>
      <w:r>
        <w:tab/>
      </w:r>
      <w:r>
        <w:tab/>
        <w:t>-  0</w:t>
      </w:r>
      <w:r>
        <w:tab/>
      </w:r>
    </w:p>
    <w:p w:rsidR="00EB02ED" w:rsidRDefault="00EB02ED" w:rsidP="00A31C62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77</w:t>
      </w:r>
      <w:r>
        <w:rPr>
          <w:b/>
        </w:rPr>
        <w:tab/>
        <w:t>(100%)</w:t>
      </w:r>
    </w:p>
    <w:p w:rsidR="00EB02ED" w:rsidRDefault="00EB02ED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0 </w:t>
      </w:r>
      <w:r>
        <w:tab/>
      </w:r>
    </w:p>
    <w:p w:rsidR="00EB02ED" w:rsidRDefault="00EB02ED" w:rsidP="00A31C62">
      <w:pPr>
        <w:jc w:val="both"/>
      </w:pPr>
    </w:p>
    <w:p w:rsidR="00EB02ED" w:rsidRDefault="00EB02ED" w:rsidP="00A31C62">
      <w:pPr>
        <w:jc w:val="both"/>
        <w:rPr>
          <w:b/>
        </w:rPr>
      </w:pPr>
      <w:r>
        <w:rPr>
          <w:b/>
        </w:rPr>
        <w:t>3. Степенью информированности о деятельности ДЮСШ  посредством  информационно – коммуникативных технологий (сайт, Интернет)</w:t>
      </w:r>
    </w:p>
    <w:p w:rsidR="00EB02ED" w:rsidRDefault="00EB02ED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EB02ED" w:rsidRDefault="00EB02ED" w:rsidP="00A31C62">
      <w:pPr>
        <w:jc w:val="both"/>
      </w:pPr>
      <w:r>
        <w:t>б) скорее не удовлетворены</w:t>
      </w:r>
      <w:r>
        <w:tab/>
      </w:r>
      <w:r>
        <w:tab/>
        <w:t>-  1</w:t>
      </w:r>
      <w:r>
        <w:tab/>
        <w:t>(1%)</w:t>
      </w:r>
    </w:p>
    <w:p w:rsidR="00EB02ED" w:rsidRDefault="00EB02ED" w:rsidP="00A31C62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74</w:t>
      </w:r>
      <w:r>
        <w:rPr>
          <w:b/>
        </w:rPr>
        <w:tab/>
        <w:t>(96%)</w:t>
      </w:r>
    </w:p>
    <w:p w:rsidR="00EB02ED" w:rsidRDefault="00EB02ED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2(3%)</w:t>
      </w:r>
      <w:r>
        <w:tab/>
      </w:r>
    </w:p>
    <w:p w:rsidR="00EB02ED" w:rsidRDefault="00EB02ED" w:rsidP="00A31C62">
      <w:pPr>
        <w:jc w:val="both"/>
        <w:rPr>
          <w:b/>
        </w:rPr>
      </w:pPr>
      <w:r>
        <w:rPr>
          <w:b/>
        </w:rPr>
        <w:t>4.  Состоянием материально-технической  базы дошкольного учреждения</w:t>
      </w:r>
    </w:p>
    <w:p w:rsidR="00EB02ED" w:rsidRDefault="00EB02ED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  <w:r>
        <w:tab/>
      </w:r>
    </w:p>
    <w:p w:rsidR="00EB02ED" w:rsidRDefault="00EB02ED" w:rsidP="00A31C62">
      <w:pPr>
        <w:jc w:val="both"/>
      </w:pPr>
      <w:r>
        <w:t>б) скорее не удовлетворены</w:t>
      </w:r>
      <w:r>
        <w:tab/>
      </w:r>
      <w:r>
        <w:tab/>
        <w:t>-  0</w:t>
      </w:r>
      <w:r>
        <w:tab/>
      </w:r>
    </w:p>
    <w:p w:rsidR="00EB02ED" w:rsidRDefault="00EB02ED" w:rsidP="00A31C62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Pr="006351F1">
        <w:rPr>
          <w:b/>
        </w:rPr>
        <w:t>77</w:t>
      </w:r>
      <w:r w:rsidRPr="006351F1">
        <w:rPr>
          <w:b/>
        </w:rPr>
        <w:tab/>
      </w:r>
      <w:r>
        <w:rPr>
          <w:b/>
        </w:rPr>
        <w:t>(100%)</w:t>
      </w:r>
    </w:p>
    <w:p w:rsidR="00EB02ED" w:rsidRDefault="00EB02ED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0(0%)</w:t>
      </w:r>
    </w:p>
    <w:p w:rsidR="00EB02ED" w:rsidRDefault="00EB02ED" w:rsidP="00A31C62">
      <w:pPr>
        <w:jc w:val="both"/>
      </w:pPr>
    </w:p>
    <w:p w:rsidR="00EB02ED" w:rsidRDefault="00EB02ED" w:rsidP="00A31C62">
      <w:pPr>
        <w:jc w:val="both"/>
      </w:pPr>
      <w:r>
        <w:rPr>
          <w:b/>
        </w:rPr>
        <w:t>5. Профессионализмом тренеров-преподавателей</w:t>
      </w:r>
    </w:p>
    <w:p w:rsidR="00EB02ED" w:rsidRDefault="00EB02ED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  <w:r>
        <w:tab/>
        <w:t xml:space="preserve"> </w:t>
      </w:r>
    </w:p>
    <w:p w:rsidR="00EB02ED" w:rsidRDefault="00EB02ED" w:rsidP="00A31C62">
      <w:pPr>
        <w:jc w:val="both"/>
      </w:pPr>
      <w:r>
        <w:t>б) скорее не удовлетворены</w:t>
      </w:r>
      <w:r>
        <w:tab/>
      </w:r>
      <w:r>
        <w:tab/>
        <w:t>-  1(1%)</w:t>
      </w:r>
      <w:r>
        <w:tab/>
      </w:r>
    </w:p>
    <w:p w:rsidR="00EB02ED" w:rsidRDefault="00EB02ED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76</w:t>
      </w:r>
      <w:r>
        <w:rPr>
          <w:b/>
        </w:rPr>
        <w:tab/>
        <w:t>(99%)</w:t>
      </w:r>
    </w:p>
    <w:p w:rsidR="00EB02ED" w:rsidRDefault="00EB02ED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</w:p>
    <w:p w:rsidR="00EB02ED" w:rsidRDefault="00EB02ED" w:rsidP="00A31C62">
      <w:pPr>
        <w:jc w:val="both"/>
      </w:pPr>
    </w:p>
    <w:p w:rsidR="00EB02ED" w:rsidRDefault="00EB02ED" w:rsidP="00A31C62">
      <w:pPr>
        <w:jc w:val="both"/>
        <w:rPr>
          <w:b/>
        </w:rPr>
      </w:pPr>
      <w:r>
        <w:rPr>
          <w:b/>
        </w:rPr>
        <w:t>6. Расписанием занятий в ДЮСШ</w:t>
      </w:r>
    </w:p>
    <w:p w:rsidR="00EB02ED" w:rsidRDefault="00EB02ED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EB02ED" w:rsidRDefault="00EB02ED" w:rsidP="00A31C62">
      <w:pPr>
        <w:jc w:val="both"/>
      </w:pPr>
      <w:r>
        <w:t>б) скорее не удовлетворены</w:t>
      </w:r>
      <w:r>
        <w:tab/>
      </w:r>
      <w:r>
        <w:tab/>
        <w:t>-  0</w:t>
      </w:r>
    </w:p>
    <w:p w:rsidR="00EB02ED" w:rsidRDefault="00EB02ED" w:rsidP="00A31C62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 w:rsidRPr="006351F1">
        <w:rPr>
          <w:b/>
        </w:rPr>
        <w:t>77</w:t>
      </w:r>
      <w:r>
        <w:rPr>
          <w:b/>
        </w:rPr>
        <w:tab/>
        <w:t>(100%)</w:t>
      </w:r>
    </w:p>
    <w:p w:rsidR="00EB02ED" w:rsidRDefault="00EB02ED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6351F1">
        <w:rPr>
          <w:b/>
        </w:rPr>
        <w:t>3</w:t>
      </w:r>
      <w:r>
        <w:tab/>
        <w:t>(3,2%)</w:t>
      </w:r>
    </w:p>
    <w:p w:rsidR="00EB02ED" w:rsidRDefault="00EB02ED" w:rsidP="00A31C62">
      <w:pPr>
        <w:jc w:val="both"/>
      </w:pPr>
    </w:p>
    <w:p w:rsidR="00EB02ED" w:rsidRDefault="00EB02ED" w:rsidP="00A31C62">
      <w:pPr>
        <w:jc w:val="both"/>
        <w:rPr>
          <w:b/>
        </w:rPr>
      </w:pPr>
      <w:r>
        <w:rPr>
          <w:b/>
        </w:rPr>
        <w:t>7. Обеспечением спортивным инвентарем</w:t>
      </w:r>
    </w:p>
    <w:p w:rsidR="00EB02ED" w:rsidRDefault="00EB02ED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EB02ED" w:rsidRDefault="00EB02ED" w:rsidP="00A31C62">
      <w:pPr>
        <w:jc w:val="both"/>
      </w:pPr>
      <w:r>
        <w:t>б) скорее не удовлетворены</w:t>
      </w:r>
      <w:r>
        <w:tab/>
      </w:r>
      <w:r>
        <w:tab/>
        <w:t>-  0</w:t>
      </w:r>
      <w:r>
        <w:tab/>
      </w:r>
    </w:p>
    <w:p w:rsidR="00EB02ED" w:rsidRDefault="00EB02ED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77</w:t>
      </w:r>
      <w:r>
        <w:rPr>
          <w:b/>
        </w:rPr>
        <w:tab/>
        <w:t>(100%)</w:t>
      </w:r>
    </w:p>
    <w:p w:rsidR="00EB02ED" w:rsidRDefault="00EB02ED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</w:p>
    <w:p w:rsidR="00EB02ED" w:rsidRDefault="00EB02ED" w:rsidP="00A31C62">
      <w:pPr>
        <w:jc w:val="both"/>
      </w:pPr>
    </w:p>
    <w:p w:rsidR="00EB02ED" w:rsidRDefault="00EB02ED" w:rsidP="00A31C62">
      <w:pPr>
        <w:jc w:val="both"/>
      </w:pPr>
      <w:r>
        <w:rPr>
          <w:b/>
        </w:rPr>
        <w:t>8.  Санитарно – гигиеническими условиями в ДЮСШ</w:t>
      </w:r>
    </w:p>
    <w:p w:rsidR="00EB02ED" w:rsidRDefault="00EB02ED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EB02ED" w:rsidRDefault="00EB02ED" w:rsidP="00A31C62">
      <w:pPr>
        <w:jc w:val="both"/>
      </w:pPr>
      <w:r>
        <w:t>б) скорее не удовлетворены</w:t>
      </w:r>
      <w:r>
        <w:tab/>
      </w:r>
      <w:r>
        <w:tab/>
        <w:t>-  0</w:t>
      </w:r>
    </w:p>
    <w:p w:rsidR="00EB02ED" w:rsidRDefault="00EB02ED" w:rsidP="00A31C62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75</w:t>
      </w:r>
      <w:r>
        <w:rPr>
          <w:b/>
        </w:rPr>
        <w:tab/>
        <w:t>(97%)</w:t>
      </w:r>
    </w:p>
    <w:p w:rsidR="00EB02ED" w:rsidRDefault="00EB02ED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6351F1">
        <w:rPr>
          <w:b/>
        </w:rPr>
        <w:t>2</w:t>
      </w:r>
      <w:r>
        <w:t>(3%)</w:t>
      </w:r>
    </w:p>
    <w:p w:rsidR="00EB02ED" w:rsidRDefault="00EB02ED" w:rsidP="00A31C62">
      <w:pPr>
        <w:jc w:val="both"/>
      </w:pPr>
    </w:p>
    <w:p w:rsidR="00EB02ED" w:rsidRDefault="00EB02ED" w:rsidP="00A31C62">
      <w:pPr>
        <w:jc w:val="both"/>
        <w:rPr>
          <w:b/>
        </w:rPr>
      </w:pPr>
      <w:r>
        <w:rPr>
          <w:b/>
        </w:rPr>
        <w:t>9. Взаимоотношениями педагогических работников с воспитанниками</w:t>
      </w:r>
    </w:p>
    <w:p w:rsidR="00EB02ED" w:rsidRDefault="00EB02ED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  <w:r>
        <w:tab/>
      </w:r>
    </w:p>
    <w:p w:rsidR="00EB02ED" w:rsidRDefault="00EB02ED" w:rsidP="00A31C62">
      <w:pPr>
        <w:jc w:val="both"/>
      </w:pPr>
      <w:r>
        <w:t>б) скорее не удовлетворены</w:t>
      </w:r>
      <w:r>
        <w:tab/>
      </w:r>
      <w:r>
        <w:tab/>
        <w:t>-  0</w:t>
      </w:r>
    </w:p>
    <w:p w:rsidR="00EB02ED" w:rsidRDefault="00EB02ED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77</w:t>
      </w:r>
      <w:r>
        <w:rPr>
          <w:b/>
        </w:rPr>
        <w:tab/>
        <w:t>(100%)</w:t>
      </w:r>
    </w:p>
    <w:p w:rsidR="00EB02ED" w:rsidRDefault="00EB02ED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  <w:r>
        <w:tab/>
      </w:r>
    </w:p>
    <w:p w:rsidR="00EB02ED" w:rsidRDefault="00EB02ED" w:rsidP="00A31C62">
      <w:pPr>
        <w:jc w:val="both"/>
      </w:pPr>
    </w:p>
    <w:p w:rsidR="00EB02ED" w:rsidRDefault="00EB02ED" w:rsidP="00A31C62">
      <w:pPr>
        <w:jc w:val="both"/>
        <w:rPr>
          <w:b/>
        </w:rPr>
      </w:pPr>
      <w:r>
        <w:rPr>
          <w:b/>
        </w:rPr>
        <w:t>10.</w:t>
      </w:r>
      <w:r>
        <w:t xml:space="preserve"> </w:t>
      </w:r>
      <w:r>
        <w:rPr>
          <w:b/>
        </w:rPr>
        <w:t>Взаимоотношениями  педагогических работников  с родителями</w:t>
      </w:r>
    </w:p>
    <w:p w:rsidR="00EB02ED" w:rsidRDefault="00EB02ED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EB02ED" w:rsidRDefault="00EB02ED" w:rsidP="00A31C62">
      <w:pPr>
        <w:jc w:val="both"/>
      </w:pPr>
      <w:r>
        <w:t>б) скорее не удовлетворены</w:t>
      </w:r>
      <w:r>
        <w:tab/>
      </w:r>
      <w:r>
        <w:tab/>
        <w:t xml:space="preserve">-  </w:t>
      </w:r>
      <w:r w:rsidRPr="006351F1">
        <w:rPr>
          <w:b/>
        </w:rPr>
        <w:t>1</w:t>
      </w:r>
      <w:r>
        <w:t>(1%)</w:t>
      </w:r>
    </w:p>
    <w:p w:rsidR="00EB02ED" w:rsidRDefault="00EB02ED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76</w:t>
      </w:r>
      <w:r>
        <w:rPr>
          <w:b/>
        </w:rPr>
        <w:tab/>
        <w:t>(99%)</w:t>
      </w:r>
    </w:p>
    <w:p w:rsidR="00EB02ED" w:rsidRDefault="00EB02ED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</w:p>
    <w:p w:rsidR="00EB02ED" w:rsidRDefault="00EB02ED" w:rsidP="00A31C62">
      <w:pPr>
        <w:jc w:val="both"/>
        <w:rPr>
          <w:b/>
        </w:rPr>
      </w:pPr>
    </w:p>
    <w:p w:rsidR="00EB02ED" w:rsidRDefault="00EB02ED" w:rsidP="00A31C62">
      <w:pPr>
        <w:jc w:val="both"/>
        <w:rPr>
          <w:i/>
        </w:rPr>
      </w:pPr>
    </w:p>
    <w:p w:rsidR="00EB02ED" w:rsidRDefault="00EB02ED" w:rsidP="00A31C62">
      <w:pPr>
        <w:jc w:val="both"/>
      </w:pPr>
    </w:p>
    <w:p w:rsidR="00EB02ED" w:rsidRDefault="00EB02ED" w:rsidP="00A31C62">
      <w:pPr>
        <w:jc w:val="both"/>
      </w:pPr>
      <w:r>
        <w:t>Начальник МКУ «Управление образования»                              Г.А.Балакина</w:t>
      </w:r>
    </w:p>
    <w:p w:rsidR="00EB02ED" w:rsidRDefault="00EB02ED" w:rsidP="00A31C62">
      <w:pPr>
        <w:jc w:val="both"/>
      </w:pPr>
    </w:p>
    <w:p w:rsidR="00EB02ED" w:rsidRDefault="00EB02ED" w:rsidP="00A31C62">
      <w:pPr>
        <w:jc w:val="both"/>
      </w:pPr>
    </w:p>
    <w:p w:rsidR="00EB02ED" w:rsidRDefault="00EB02ED" w:rsidP="00A31C62">
      <w:pPr>
        <w:jc w:val="both"/>
      </w:pPr>
    </w:p>
    <w:p w:rsidR="00EB02ED" w:rsidRDefault="00EB02ED" w:rsidP="00A31C62">
      <w:pPr>
        <w:jc w:val="both"/>
      </w:pPr>
    </w:p>
    <w:p w:rsidR="00EB02ED" w:rsidRDefault="00EB02ED" w:rsidP="00A31C62">
      <w:pPr>
        <w:jc w:val="both"/>
      </w:pPr>
    </w:p>
    <w:p w:rsidR="00EB02ED" w:rsidRDefault="00EB02ED" w:rsidP="00A31C62">
      <w:pPr>
        <w:jc w:val="both"/>
      </w:pPr>
    </w:p>
    <w:p w:rsidR="00EB02ED" w:rsidRDefault="00EB02ED" w:rsidP="00A31C62">
      <w:pPr>
        <w:jc w:val="both"/>
      </w:pPr>
    </w:p>
    <w:p w:rsidR="00EB02ED" w:rsidRDefault="00EB02ED" w:rsidP="00A31C62">
      <w:pPr>
        <w:jc w:val="both"/>
      </w:pPr>
      <w:r>
        <w:t>М.Л.Гостева</w:t>
      </w:r>
    </w:p>
    <w:p w:rsidR="00EB02ED" w:rsidRDefault="00EB02ED" w:rsidP="00110ACD">
      <w:pPr>
        <w:jc w:val="both"/>
      </w:pPr>
      <w:r>
        <w:t>25-9-69</w:t>
      </w:r>
    </w:p>
    <w:sectPr w:rsidR="00EB02ED" w:rsidSect="00492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2B5A"/>
    <w:rsid w:val="00044FA5"/>
    <w:rsid w:val="000F0F3A"/>
    <w:rsid w:val="00110ACD"/>
    <w:rsid w:val="001411EE"/>
    <w:rsid w:val="002D365A"/>
    <w:rsid w:val="00331D9F"/>
    <w:rsid w:val="003B7D29"/>
    <w:rsid w:val="00492C90"/>
    <w:rsid w:val="006351F1"/>
    <w:rsid w:val="00716353"/>
    <w:rsid w:val="00892B5A"/>
    <w:rsid w:val="00A31C62"/>
    <w:rsid w:val="00B72C86"/>
    <w:rsid w:val="00C1488F"/>
    <w:rsid w:val="00C426DA"/>
    <w:rsid w:val="00C70FC8"/>
    <w:rsid w:val="00EB0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C6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F0F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0F3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20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519</Words>
  <Characters>2964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subject/>
  <dc:creator>User</dc:creator>
  <cp:keywords/>
  <dc:description/>
  <cp:lastModifiedBy>user33</cp:lastModifiedBy>
  <cp:revision>4</cp:revision>
  <cp:lastPrinted>2016-03-22T23:14:00Z</cp:lastPrinted>
  <dcterms:created xsi:type="dcterms:W3CDTF">2016-03-31T00:33:00Z</dcterms:created>
  <dcterms:modified xsi:type="dcterms:W3CDTF">2016-03-31T01:31:00Z</dcterms:modified>
</cp:coreProperties>
</file>